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F51F" w14:textId="71DB579A" w:rsidR="0026206E" w:rsidRPr="0026206E" w:rsidRDefault="0026206E" w:rsidP="0026206E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26206E">
        <w:rPr>
          <w:rFonts w:ascii="Arial" w:hAnsi="Arial" w:cs="Arial"/>
          <w:b/>
        </w:rPr>
        <w:t>TİP 2 HAREKETLİ KAMERA (</w:t>
      </w:r>
      <w:r w:rsidR="00BE50A1" w:rsidRPr="00BE50A1">
        <w:rPr>
          <w:rFonts w:ascii="Arial" w:hAnsi="Arial" w:cs="Arial"/>
          <w:b/>
          <w:bCs/>
        </w:rPr>
        <w:t>1300~1500</w:t>
      </w:r>
      <w:r w:rsidR="00BE50A1" w:rsidRPr="003662DD">
        <w:rPr>
          <w:rFonts w:ascii="Arial" w:hAnsi="Arial" w:cs="Arial"/>
        </w:rPr>
        <w:t xml:space="preserve"> </w:t>
      </w:r>
      <w:r w:rsidRPr="0026206E">
        <w:rPr>
          <w:rFonts w:ascii="Arial" w:hAnsi="Arial" w:cs="Arial"/>
          <w:b/>
        </w:rPr>
        <w:t>m Lazer Gece Görüş PTZ Kamera)</w:t>
      </w:r>
    </w:p>
    <w:p w14:paraId="49E49D3F" w14:textId="515A0260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proofErr w:type="gramStart"/>
      <w:r w:rsidRPr="003662DD">
        <w:rPr>
          <w:rFonts w:ascii="Arial" w:hAnsi="Arial" w:cs="Arial"/>
          <w:sz w:val="22"/>
          <w:szCs w:val="22"/>
        </w:rPr>
        <w:t>Ka</w:t>
      </w:r>
      <w:bookmarkStart w:id="0" w:name="_GoBack"/>
      <w:bookmarkEnd w:id="0"/>
      <w:r w:rsidRPr="003662DD">
        <w:rPr>
          <w:rFonts w:ascii="Arial" w:hAnsi="Arial" w:cs="Arial"/>
          <w:sz w:val="22"/>
          <w:szCs w:val="22"/>
        </w:rPr>
        <w:t>mera,  üreticisi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ONVIF (Open Network Video </w:t>
      </w:r>
      <w:proofErr w:type="spellStart"/>
      <w:r w:rsidRPr="003662DD">
        <w:rPr>
          <w:rFonts w:ascii="Arial" w:hAnsi="Arial" w:cs="Arial"/>
          <w:sz w:val="22"/>
          <w:szCs w:val="22"/>
        </w:rPr>
        <w:t>Interface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) tam üyesi olmalıdır. Teklife konu olan marka, </w:t>
      </w:r>
      <w:proofErr w:type="spellStart"/>
      <w:r w:rsidRPr="003662DD">
        <w:rPr>
          <w:rFonts w:ascii="Arial" w:hAnsi="Arial" w:cs="Arial"/>
          <w:sz w:val="22"/>
          <w:szCs w:val="22"/>
        </w:rPr>
        <w:t>onvif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global sitesi olan www.onvif.org adresinde </w:t>
      </w:r>
      <w:proofErr w:type="gramStart"/>
      <w:r w:rsidRPr="003662DD">
        <w:rPr>
          <w:rFonts w:ascii="Arial" w:hAnsi="Arial" w:cs="Arial"/>
          <w:sz w:val="22"/>
          <w:szCs w:val="22"/>
        </w:rPr>
        <w:t xml:space="preserve">Full  </w:t>
      </w:r>
      <w:proofErr w:type="spellStart"/>
      <w:r w:rsidRPr="003662DD">
        <w:rPr>
          <w:rFonts w:ascii="Arial" w:hAnsi="Arial" w:cs="Arial"/>
          <w:sz w:val="22"/>
          <w:szCs w:val="22"/>
        </w:rPr>
        <w:t>member</w:t>
      </w:r>
      <w:proofErr w:type="spellEnd"/>
      <w:proofErr w:type="gramEnd"/>
      <w:r w:rsidRPr="003662DD">
        <w:rPr>
          <w:rFonts w:ascii="Arial" w:hAnsi="Arial" w:cs="Arial"/>
          <w:sz w:val="22"/>
          <w:szCs w:val="22"/>
        </w:rPr>
        <w:t xml:space="preserve"> listesinde yer almalıdır.</w:t>
      </w:r>
    </w:p>
    <w:p w14:paraId="627164CF" w14:textId="7895E2B5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proofErr w:type="gramStart"/>
      <w:r w:rsidRPr="003662DD">
        <w:rPr>
          <w:rFonts w:ascii="Arial" w:hAnsi="Arial" w:cs="Arial"/>
          <w:sz w:val="22"/>
          <w:szCs w:val="22"/>
        </w:rPr>
        <w:t xml:space="preserve">Kamera  </w:t>
      </w:r>
      <w:proofErr w:type="spellStart"/>
      <w:r w:rsidRPr="003662DD">
        <w:rPr>
          <w:rFonts w:ascii="Arial" w:hAnsi="Arial" w:cs="Arial"/>
          <w:sz w:val="22"/>
          <w:szCs w:val="22"/>
        </w:rPr>
        <w:t>sensörü</w:t>
      </w:r>
      <w:proofErr w:type="spellEnd"/>
      <w:proofErr w:type="gramEnd"/>
      <w:r w:rsidRPr="003662DD">
        <w:rPr>
          <w:rFonts w:ascii="Arial" w:hAnsi="Arial" w:cs="Arial"/>
          <w:sz w:val="22"/>
          <w:szCs w:val="22"/>
        </w:rPr>
        <w:t xml:space="preserve"> ½,8'' büyüklüğünde </w:t>
      </w:r>
      <w:proofErr w:type="spellStart"/>
      <w:r w:rsidRPr="003662DD">
        <w:rPr>
          <w:rFonts w:ascii="Arial" w:hAnsi="Arial" w:cs="Arial"/>
          <w:sz w:val="22"/>
          <w:szCs w:val="22"/>
        </w:rPr>
        <w:t>Progressive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Scan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CMOS olmalıdır.</w:t>
      </w:r>
    </w:p>
    <w:p w14:paraId="33353AC2" w14:textId="6633B514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Kamera, maksimum 1080p(1920x1080) görüntü çözünürlüğünde 2.1 </w:t>
      </w:r>
      <w:proofErr w:type="spellStart"/>
      <w:proofErr w:type="gramStart"/>
      <w:r w:rsidRPr="003662DD">
        <w:rPr>
          <w:rFonts w:ascii="Arial" w:hAnsi="Arial" w:cs="Arial"/>
          <w:sz w:val="22"/>
          <w:szCs w:val="22"/>
        </w:rPr>
        <w:t>megapiksel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 olmalıdır</w:t>
      </w:r>
      <w:proofErr w:type="gramEnd"/>
      <w:r w:rsidRPr="003662DD">
        <w:rPr>
          <w:rFonts w:ascii="Arial" w:hAnsi="Arial" w:cs="Arial"/>
          <w:sz w:val="22"/>
          <w:szCs w:val="22"/>
        </w:rPr>
        <w:t>.</w:t>
      </w:r>
    </w:p>
    <w:p w14:paraId="1C1BEAFD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Kamera, renkli </w:t>
      </w:r>
      <w:proofErr w:type="spellStart"/>
      <w:r w:rsidRPr="003662DD">
        <w:rPr>
          <w:rFonts w:ascii="Arial" w:hAnsi="Arial" w:cs="Arial"/>
          <w:sz w:val="22"/>
          <w:szCs w:val="22"/>
        </w:rPr>
        <w:t>modda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0.003Lux @ (F1.6, AGC Açık), S/B (Siyah-Beyaz) </w:t>
      </w:r>
      <w:proofErr w:type="spellStart"/>
      <w:r w:rsidRPr="003662DD">
        <w:rPr>
          <w:rFonts w:ascii="Arial" w:hAnsi="Arial" w:cs="Arial"/>
          <w:sz w:val="22"/>
          <w:szCs w:val="22"/>
        </w:rPr>
        <w:t>modda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0,0003 </w:t>
      </w:r>
      <w:proofErr w:type="spellStart"/>
      <w:r w:rsidRPr="003662DD">
        <w:rPr>
          <w:rFonts w:ascii="Arial" w:hAnsi="Arial" w:cs="Arial"/>
          <w:sz w:val="22"/>
          <w:szCs w:val="22"/>
        </w:rPr>
        <w:t>Lux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F1.6 (AGC açık), 0 </w:t>
      </w:r>
      <w:proofErr w:type="spellStart"/>
      <w:r w:rsidRPr="003662DD">
        <w:rPr>
          <w:rFonts w:ascii="Arial" w:hAnsi="Arial" w:cs="Arial"/>
          <w:sz w:val="22"/>
          <w:szCs w:val="22"/>
        </w:rPr>
        <w:t>Lux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IR </w:t>
      </w:r>
      <w:proofErr w:type="spellStart"/>
      <w:r w:rsidRPr="003662DD">
        <w:rPr>
          <w:rFonts w:ascii="Arial" w:hAnsi="Arial" w:cs="Arial"/>
          <w:sz w:val="22"/>
          <w:szCs w:val="22"/>
        </w:rPr>
        <w:t>ledler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açık iken görüntü akışı sağlayabilmelidir.</w:t>
      </w:r>
    </w:p>
    <w:p w14:paraId="76129C76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 düşük ışıkta renkli görüntü sağlayabilen (</w:t>
      </w:r>
      <w:proofErr w:type="spellStart"/>
      <w:r w:rsidRPr="003662DD">
        <w:rPr>
          <w:rFonts w:ascii="Arial" w:hAnsi="Arial" w:cs="Arial"/>
          <w:sz w:val="22"/>
          <w:szCs w:val="22"/>
        </w:rPr>
        <w:t>Starlight</w:t>
      </w:r>
      <w:proofErr w:type="spellEnd"/>
      <w:r w:rsidRPr="003662DD">
        <w:rPr>
          <w:rFonts w:ascii="Arial" w:hAnsi="Arial" w:cs="Arial"/>
          <w:sz w:val="22"/>
          <w:szCs w:val="22"/>
        </w:rPr>
        <w:t>) teknolojisine sahip olmalı ve gece düşük ışık seviyelerinde dahi renkli görüntü verebilmelidir.</w:t>
      </w:r>
    </w:p>
    <w:p w14:paraId="43094FAE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proofErr w:type="gramStart"/>
      <w:r w:rsidRPr="003662DD">
        <w:rPr>
          <w:rFonts w:ascii="Arial" w:hAnsi="Arial" w:cs="Arial"/>
          <w:sz w:val="22"/>
          <w:szCs w:val="22"/>
        </w:rPr>
        <w:t>Kamera,  dış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alan hareketli, PTZ tip gece görüş özelliğine sahip olmalıdır.</w:t>
      </w:r>
    </w:p>
    <w:p w14:paraId="5742A6F1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Kameranın </w:t>
      </w:r>
      <w:proofErr w:type="spellStart"/>
      <w:r w:rsidRPr="003662DD">
        <w:rPr>
          <w:rFonts w:ascii="Arial" w:hAnsi="Arial" w:cs="Arial"/>
          <w:sz w:val="22"/>
          <w:szCs w:val="22"/>
        </w:rPr>
        <w:t>shutter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662DD">
        <w:rPr>
          <w:rFonts w:ascii="Arial" w:hAnsi="Arial" w:cs="Arial"/>
          <w:sz w:val="22"/>
          <w:szCs w:val="22"/>
        </w:rPr>
        <w:t>pozlama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3662DD">
        <w:rPr>
          <w:rFonts w:ascii="Arial" w:hAnsi="Arial" w:cs="Arial"/>
          <w:sz w:val="22"/>
          <w:szCs w:val="22"/>
        </w:rPr>
        <w:t>değeri  1</w:t>
      </w:r>
      <w:proofErr w:type="gramEnd"/>
      <w:r w:rsidRPr="003662DD">
        <w:rPr>
          <w:rFonts w:ascii="Arial" w:hAnsi="Arial" w:cs="Arial"/>
          <w:sz w:val="22"/>
          <w:szCs w:val="22"/>
        </w:rPr>
        <w:t>/10 ~ 1/30,000s  değerleri arasında olmalıdır.</w:t>
      </w:r>
    </w:p>
    <w:p w14:paraId="330B587F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 üzerinde mekanik IR kesici filtre (IR-</w:t>
      </w:r>
      <w:proofErr w:type="spellStart"/>
      <w:r w:rsidRPr="003662DD">
        <w:rPr>
          <w:rFonts w:ascii="Arial" w:hAnsi="Arial" w:cs="Arial"/>
          <w:sz w:val="22"/>
          <w:szCs w:val="22"/>
        </w:rPr>
        <w:t>Cut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) bulunmalı ve gece/gündüz kullanım özelliğine sahip olmalıdır. Gece ve gündüz </w:t>
      </w:r>
      <w:proofErr w:type="spellStart"/>
      <w:r w:rsidRPr="003662DD">
        <w:rPr>
          <w:rFonts w:ascii="Arial" w:hAnsi="Arial" w:cs="Arial"/>
          <w:sz w:val="22"/>
          <w:szCs w:val="22"/>
        </w:rPr>
        <w:t>modu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geçişlerinde görüntü kaybı olmamalı, geçişler otomatik veya manuel olarak ayarlanabilmelidir.</w:t>
      </w:r>
    </w:p>
    <w:p w14:paraId="554EDE05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Kamera, ortamdaki ışık </w:t>
      </w:r>
      <w:proofErr w:type="gramStart"/>
      <w:r w:rsidRPr="003662DD">
        <w:rPr>
          <w:rFonts w:ascii="Arial" w:hAnsi="Arial" w:cs="Arial"/>
          <w:sz w:val="22"/>
          <w:szCs w:val="22"/>
        </w:rPr>
        <w:t>yoğunluğunu  maksimum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seviyede dengeleyen 120 </w:t>
      </w:r>
      <w:proofErr w:type="spellStart"/>
      <w:r w:rsidRPr="003662DD">
        <w:rPr>
          <w:rFonts w:ascii="Arial" w:hAnsi="Arial" w:cs="Arial"/>
          <w:sz w:val="22"/>
          <w:szCs w:val="22"/>
        </w:rPr>
        <w:t>db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Ultra WDR fonksiyonuna sahip olmalıdır.</w:t>
      </w:r>
    </w:p>
    <w:p w14:paraId="4DA85682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proofErr w:type="gramStart"/>
      <w:r w:rsidRPr="003662DD">
        <w:rPr>
          <w:rFonts w:ascii="Arial" w:hAnsi="Arial" w:cs="Arial"/>
          <w:sz w:val="22"/>
          <w:szCs w:val="22"/>
        </w:rPr>
        <w:t>Kamera,  sinyal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gürültü oranı 55dB'den düşük olmalıdır.</w:t>
      </w:r>
    </w:p>
    <w:p w14:paraId="4E0B9A42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Kamera, arka ışık karşılamasını BLC, AGC ve Ultra WDR fonksiyonları ile sağlamalı, bu fonksiyonlar otomatik </w:t>
      </w:r>
      <w:proofErr w:type="gramStart"/>
      <w:r w:rsidRPr="003662DD">
        <w:rPr>
          <w:rFonts w:ascii="Arial" w:hAnsi="Arial" w:cs="Arial"/>
          <w:sz w:val="22"/>
          <w:szCs w:val="22"/>
        </w:rPr>
        <w:t>ve ya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manuel olarak ayarlanabilmelidir.</w:t>
      </w:r>
    </w:p>
    <w:p w14:paraId="2E29B86F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Kamera, 4,5-148,5 mm arasında 33x optik yakınlaştırma kabiliyetine sahip olmalıdır. 67,8° ile 2,34° arası yatay tarama yapabilmelidir.</w:t>
      </w:r>
    </w:p>
    <w:p w14:paraId="119547BA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Kamerada </w:t>
      </w:r>
      <w:proofErr w:type="spellStart"/>
      <w:r w:rsidRPr="003662DD">
        <w:rPr>
          <w:rFonts w:ascii="Arial" w:hAnsi="Arial" w:cs="Arial"/>
          <w:sz w:val="22"/>
          <w:szCs w:val="22"/>
        </w:rPr>
        <w:t>fokus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kontrolü otomatik, manuel ya da yarı otomatik olarak kullanılabilmelidir.</w:t>
      </w:r>
    </w:p>
    <w:p w14:paraId="26ED7666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Kamera, gece görüş mesafesini maksimum seviyede görüntü elde etmek için güçlü lazer aydınlatamaya sahip olmalı, kamera lazer şiddetini yapılan yakınlık uzaklık derecesine göre otomatik ayarlayabilmelidir.</w:t>
      </w:r>
    </w:p>
    <w:p w14:paraId="7EE3F9FF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Kamerada lazer ile gece görüş aydınlatma mesafesi </w:t>
      </w:r>
      <w:r>
        <w:rPr>
          <w:rFonts w:ascii="Arial" w:hAnsi="Arial" w:cs="Arial"/>
          <w:sz w:val="22"/>
          <w:szCs w:val="22"/>
        </w:rPr>
        <w:t>en az</w:t>
      </w:r>
      <w:r w:rsidRPr="003662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1300</w:t>
      </w:r>
      <w:r w:rsidRPr="003662DD">
        <w:rPr>
          <w:rFonts w:ascii="Arial" w:hAnsi="Arial" w:cs="Arial"/>
          <w:sz w:val="22"/>
          <w:szCs w:val="22"/>
        </w:rPr>
        <w:t>~1</w:t>
      </w:r>
      <w:r>
        <w:rPr>
          <w:rFonts w:ascii="Arial" w:hAnsi="Arial" w:cs="Arial"/>
          <w:sz w:val="22"/>
          <w:szCs w:val="22"/>
        </w:rPr>
        <w:t>5</w:t>
      </w:r>
      <w:r w:rsidRPr="003662DD">
        <w:rPr>
          <w:rFonts w:ascii="Arial" w:hAnsi="Arial" w:cs="Arial"/>
          <w:sz w:val="22"/>
          <w:szCs w:val="22"/>
        </w:rPr>
        <w:t>00 metre arasında olmalıdır.</w:t>
      </w:r>
    </w:p>
    <w:p w14:paraId="0AFAAEC4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Kamerada gece görüş lazeri, mesafeye göre kullanım yoğunluğunu ayarlayabilen özellikte olmalı, bu sayede görüntüde gereğinden fazla parlak göstermemelidir.</w:t>
      </w:r>
    </w:p>
    <w:p w14:paraId="4E0F43E2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Kameranın lazer aydınlatma ömrü minimum 30.000 saat ve üzeri olmalıdır.</w:t>
      </w:r>
    </w:p>
    <w:p w14:paraId="3AAC1529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Kameranın lazer </w:t>
      </w:r>
      <w:proofErr w:type="spellStart"/>
      <w:r w:rsidRPr="003662DD">
        <w:rPr>
          <w:rFonts w:ascii="Arial" w:hAnsi="Arial" w:cs="Arial"/>
          <w:sz w:val="22"/>
          <w:szCs w:val="22"/>
        </w:rPr>
        <w:t>infrared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aydınlatması insan gözünün göremeyeceği değerin üzerinde </w:t>
      </w:r>
      <w:proofErr w:type="gramStart"/>
      <w:r w:rsidRPr="003662DD">
        <w:rPr>
          <w:rFonts w:ascii="Arial" w:hAnsi="Arial" w:cs="Arial"/>
          <w:sz w:val="22"/>
          <w:szCs w:val="22"/>
        </w:rPr>
        <w:t>olmalı ,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lazer aydınlatma kullanım alanında görülmemelidir.</w:t>
      </w:r>
    </w:p>
    <w:p w14:paraId="76B49A7C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 360° yatay 85° dikey açıda dönüş sağlayabilmelidir.</w:t>
      </w:r>
    </w:p>
    <w:p w14:paraId="09978A06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 yapılan </w:t>
      </w:r>
      <w:proofErr w:type="spellStart"/>
      <w:r w:rsidRPr="003662DD">
        <w:rPr>
          <w:rFonts w:ascii="Arial" w:hAnsi="Arial" w:cs="Arial"/>
          <w:sz w:val="22"/>
          <w:szCs w:val="22"/>
        </w:rPr>
        <w:t>zoom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(yakınlık/uzaklık) mesafesine göre dönüş hızını otomatik olarak ayarlayabilmeli, bu sayede </w:t>
      </w:r>
      <w:proofErr w:type="gramStart"/>
      <w:r w:rsidRPr="003662DD">
        <w:rPr>
          <w:rFonts w:ascii="Arial" w:hAnsi="Arial" w:cs="Arial"/>
          <w:sz w:val="22"/>
          <w:szCs w:val="22"/>
        </w:rPr>
        <w:t>objelerin  takibi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kolaylıkla yapılabilmelidir.</w:t>
      </w:r>
    </w:p>
    <w:p w14:paraId="1596CF24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Kameraya toplam 256 ön tanımlı nokta ayarlanabilmeli, ayarlanan bu ön tanımlı noktalar 8 devriye turunda 32 adet olarak otomatik </w:t>
      </w:r>
      <w:proofErr w:type="gramStart"/>
      <w:r w:rsidRPr="003662DD">
        <w:rPr>
          <w:rFonts w:ascii="Arial" w:hAnsi="Arial" w:cs="Arial"/>
          <w:sz w:val="22"/>
          <w:szCs w:val="22"/>
        </w:rPr>
        <w:t>olarak  gezebilmelidir</w:t>
      </w:r>
      <w:proofErr w:type="gramEnd"/>
      <w:r w:rsidRPr="003662DD">
        <w:rPr>
          <w:rFonts w:ascii="Arial" w:hAnsi="Arial" w:cs="Arial"/>
          <w:sz w:val="22"/>
          <w:szCs w:val="22"/>
        </w:rPr>
        <w:t>.</w:t>
      </w:r>
    </w:p>
    <w:p w14:paraId="55954C14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Kameraya her biri 10 dakikalık 4 adet </w:t>
      </w:r>
      <w:proofErr w:type="spellStart"/>
      <w:r w:rsidRPr="003662DD">
        <w:rPr>
          <w:rFonts w:ascii="Arial" w:hAnsi="Arial" w:cs="Arial"/>
          <w:sz w:val="22"/>
          <w:szCs w:val="22"/>
        </w:rPr>
        <w:t>pattern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(desen) tanımı yapılabilmeli, istenilen desen otomatik olarak belirli periyotlarda gezebilmelidir.</w:t>
      </w:r>
    </w:p>
    <w:p w14:paraId="5B94775A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Kamerada </w:t>
      </w:r>
      <w:proofErr w:type="spellStart"/>
      <w:r w:rsidRPr="003662DD">
        <w:rPr>
          <w:rFonts w:ascii="Arial" w:hAnsi="Arial" w:cs="Arial"/>
          <w:sz w:val="22"/>
          <w:szCs w:val="22"/>
        </w:rPr>
        <w:t>power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off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memory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62DD">
        <w:rPr>
          <w:rFonts w:ascii="Arial" w:hAnsi="Arial" w:cs="Arial"/>
          <w:sz w:val="22"/>
          <w:szCs w:val="22"/>
        </w:rPr>
        <w:t>(  özelliği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bulunacaktır. Bu sayede ani elektrik kesintisi </w:t>
      </w:r>
      <w:proofErr w:type="gramStart"/>
      <w:r w:rsidRPr="003662DD">
        <w:rPr>
          <w:rFonts w:ascii="Arial" w:hAnsi="Arial" w:cs="Arial"/>
          <w:sz w:val="22"/>
          <w:szCs w:val="22"/>
        </w:rPr>
        <w:t>yada  kapanmada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30~360 saniye değerlerinde otomatik olarak kaldığı aksiyondan devam edecektir.</w:t>
      </w:r>
    </w:p>
    <w:p w14:paraId="69B39A99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 otomatik bekçi turu senaryosu olarak ön tanımlı nokta turu, yatay tarama turu, desen turu senaryolarını desteklemelidir.</w:t>
      </w:r>
    </w:p>
    <w:p w14:paraId="2A3ED6CB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 3 (üç) boyutlu akıllı konumlandırma özelliğini </w:t>
      </w:r>
      <w:proofErr w:type="spellStart"/>
      <w:r w:rsidRPr="003662DD">
        <w:rPr>
          <w:rFonts w:ascii="Arial" w:hAnsi="Arial" w:cs="Arial"/>
          <w:sz w:val="22"/>
          <w:szCs w:val="22"/>
        </w:rPr>
        <w:t>destekmeli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, bu sayede </w:t>
      </w:r>
      <w:proofErr w:type="spellStart"/>
      <w:r w:rsidRPr="003662DD">
        <w:rPr>
          <w:rFonts w:ascii="Arial" w:hAnsi="Arial" w:cs="Arial"/>
          <w:sz w:val="22"/>
          <w:szCs w:val="22"/>
        </w:rPr>
        <w:t>maus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ile sürükle-seç yöntemiyle rahatça kontrol edilebilmelidir.</w:t>
      </w:r>
    </w:p>
    <w:p w14:paraId="47C30336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Kamerada silecek olmalı bu sayede kötü hava koşullarında network video kayıt cihazı üzerinden, kontrol klavyesi ya da yönetim yazılımı üzerinden silecek çalıştırılarak performansının sürekliliği sağlanmalıdır.</w:t>
      </w:r>
    </w:p>
    <w:p w14:paraId="1F5F03D0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lastRenderedPageBreak/>
        <w:t xml:space="preserve">Kamera </w:t>
      </w:r>
      <w:proofErr w:type="spellStart"/>
      <w:r w:rsidRPr="003662DD">
        <w:rPr>
          <w:rFonts w:ascii="Arial" w:hAnsi="Arial" w:cs="Arial"/>
          <w:sz w:val="22"/>
          <w:szCs w:val="22"/>
        </w:rPr>
        <w:t>dual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stream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özelliğini desteklemeli, ana akış video çözünürlüğü 1080p&amp;60fps, alt akış video çözünürlüğü D1&amp;30 </w:t>
      </w:r>
      <w:proofErr w:type="spellStart"/>
      <w:r w:rsidRPr="003662DD">
        <w:rPr>
          <w:rFonts w:ascii="Arial" w:hAnsi="Arial" w:cs="Arial"/>
          <w:sz w:val="22"/>
          <w:szCs w:val="22"/>
        </w:rPr>
        <w:t>fps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olmalıdır.</w:t>
      </w:r>
    </w:p>
    <w:p w14:paraId="1B220A32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Kamera, H.264-H, H265 ve MJPEG sıkıştırma formatını desteklemeli, bu sayede bant genişliği ve depolamada H264-H için %30'a varan H265 için %50'ye varan tasarruf sağlayabilmelidir.</w:t>
      </w:r>
    </w:p>
    <w:p w14:paraId="03EDEC85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 değiştirilebilir </w:t>
      </w:r>
      <w:proofErr w:type="spellStart"/>
      <w:r w:rsidRPr="003662DD">
        <w:rPr>
          <w:rFonts w:ascii="Arial" w:hAnsi="Arial" w:cs="Arial"/>
          <w:sz w:val="22"/>
          <w:szCs w:val="22"/>
        </w:rPr>
        <w:t>bitrate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değerine sahip olmalı, 32kbps~16mbps değerleri arasında ayarlanabilmelidir.</w:t>
      </w:r>
    </w:p>
    <w:p w14:paraId="59976150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Main </w:t>
      </w:r>
      <w:proofErr w:type="spellStart"/>
      <w:r w:rsidRPr="003662DD">
        <w:rPr>
          <w:rFonts w:ascii="Arial" w:hAnsi="Arial" w:cs="Arial"/>
          <w:sz w:val="22"/>
          <w:szCs w:val="22"/>
        </w:rPr>
        <w:t>Stream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ve </w:t>
      </w:r>
      <w:proofErr w:type="spellStart"/>
      <w:r w:rsidRPr="003662DD">
        <w:rPr>
          <w:rFonts w:ascii="Arial" w:hAnsi="Arial" w:cs="Arial"/>
          <w:sz w:val="22"/>
          <w:szCs w:val="22"/>
        </w:rPr>
        <w:t>Sub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Stream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konumlarında Video </w:t>
      </w:r>
      <w:proofErr w:type="spellStart"/>
      <w:r w:rsidRPr="003662DD">
        <w:rPr>
          <w:rFonts w:ascii="Arial" w:hAnsi="Arial" w:cs="Arial"/>
          <w:sz w:val="22"/>
          <w:szCs w:val="22"/>
        </w:rPr>
        <w:t>Bitrate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kontrolü</w:t>
      </w:r>
      <w:r w:rsidRPr="0026206E">
        <w:rPr>
          <w:rFonts w:ascii="Arial" w:hAnsi="Arial" w:cs="Arial"/>
          <w:sz w:val="22"/>
          <w:szCs w:val="22"/>
        </w:rPr>
        <w:t> VBR</w:t>
      </w:r>
      <w:r w:rsidRPr="003662DD">
        <w:rPr>
          <w:rFonts w:ascii="Arial" w:hAnsi="Arial" w:cs="Arial"/>
          <w:sz w:val="22"/>
          <w:szCs w:val="22"/>
        </w:rPr>
        <w:t>/</w:t>
      </w:r>
      <w:r w:rsidRPr="0026206E">
        <w:rPr>
          <w:rFonts w:ascii="Arial" w:hAnsi="Arial" w:cs="Arial"/>
          <w:sz w:val="22"/>
          <w:szCs w:val="22"/>
        </w:rPr>
        <w:t>CBR </w:t>
      </w:r>
      <w:r w:rsidRPr="003662DD">
        <w:rPr>
          <w:rFonts w:ascii="Arial" w:hAnsi="Arial" w:cs="Arial"/>
          <w:sz w:val="22"/>
          <w:szCs w:val="22"/>
        </w:rPr>
        <w:t>olarak seçilebilmelidir.</w:t>
      </w:r>
      <w:r w:rsidRPr="0026206E">
        <w:rPr>
          <w:rFonts w:ascii="Arial" w:hAnsi="Arial" w:cs="Arial"/>
          <w:sz w:val="22"/>
          <w:szCs w:val="22"/>
        </w:rPr>
        <w:t> </w:t>
      </w:r>
    </w:p>
    <w:p w14:paraId="1F7D2058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6206E">
        <w:rPr>
          <w:rFonts w:ascii="Arial" w:hAnsi="Arial" w:cs="Arial"/>
          <w:sz w:val="22"/>
          <w:szCs w:val="22"/>
        </w:rPr>
        <w:t>Kamera 64 karaktere kadar tanımlama metni desteklemeli, görüntüde tarih saat ve alarm olayını gösterebilmelidir.</w:t>
      </w:r>
    </w:p>
    <w:p w14:paraId="1E4E8120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proofErr w:type="gramStart"/>
      <w:r w:rsidRPr="003662DD">
        <w:rPr>
          <w:rFonts w:ascii="Arial" w:hAnsi="Arial" w:cs="Arial"/>
          <w:sz w:val="22"/>
          <w:szCs w:val="22"/>
        </w:rPr>
        <w:t>Kamera,  özel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hayatın gizliliğini esas alan </w:t>
      </w:r>
      <w:proofErr w:type="spellStart"/>
      <w:r w:rsidRPr="003662DD">
        <w:rPr>
          <w:rFonts w:ascii="Arial" w:hAnsi="Arial" w:cs="Arial"/>
          <w:sz w:val="22"/>
          <w:szCs w:val="22"/>
        </w:rPr>
        <w:t>privacy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mask (gizlilik maskesi) özelliğini bulundurmalı, minimum 4 bölge seçilebilmelidir.</w:t>
      </w:r>
    </w:p>
    <w:p w14:paraId="44BC6218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Kamerada hareketli nesnelerin algılanması amaçlı 4 bölgeli hareket algılama özelliği bulunmalıdır.</w:t>
      </w:r>
    </w:p>
    <w:p w14:paraId="0A0C18C6" w14:textId="77777777" w:rsidR="0026206E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Kamera, ön tanımlı noktalarda harekete duyarlı (</w:t>
      </w:r>
      <w:proofErr w:type="spellStart"/>
      <w:r w:rsidRPr="003662DD">
        <w:rPr>
          <w:rFonts w:ascii="Arial" w:hAnsi="Arial" w:cs="Arial"/>
          <w:sz w:val="22"/>
          <w:szCs w:val="22"/>
        </w:rPr>
        <w:t>Preset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Motion </w:t>
      </w:r>
      <w:proofErr w:type="spellStart"/>
      <w:r w:rsidRPr="003662DD">
        <w:rPr>
          <w:rFonts w:ascii="Arial" w:hAnsi="Arial" w:cs="Arial"/>
          <w:sz w:val="22"/>
          <w:szCs w:val="22"/>
        </w:rPr>
        <w:t>Detection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) olarak çalışabilmelidir.  Kamera </w:t>
      </w:r>
      <w:proofErr w:type="spellStart"/>
      <w:r w:rsidRPr="003662DD">
        <w:rPr>
          <w:rFonts w:ascii="Arial" w:hAnsi="Arial" w:cs="Arial"/>
          <w:sz w:val="22"/>
          <w:szCs w:val="22"/>
        </w:rPr>
        <w:t>preset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noktasındaki bekleme süresinde hareket algılama yaparak alarm verebilmelidir.</w:t>
      </w:r>
    </w:p>
    <w:p w14:paraId="0D1F268B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Kameranın Dijital Görüntü Sabitleyici (EIS) özelliği olmalıdır.</w:t>
      </w:r>
    </w:p>
    <w:p w14:paraId="7F166853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proofErr w:type="gramStart"/>
      <w:r w:rsidRPr="003662DD">
        <w:rPr>
          <w:rFonts w:ascii="Arial" w:hAnsi="Arial" w:cs="Arial"/>
          <w:sz w:val="22"/>
          <w:szCs w:val="22"/>
        </w:rPr>
        <w:t>Kameranın  görüntüsü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istenilen an durdurulabilmelidir.</w:t>
      </w:r>
    </w:p>
    <w:p w14:paraId="19AD4372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Kamera, 3 boyutlu görüntülerde dijital gürültü azaltıcı (3D </w:t>
      </w:r>
      <w:proofErr w:type="spellStart"/>
      <w:r w:rsidRPr="003662DD">
        <w:rPr>
          <w:rFonts w:ascii="Arial" w:hAnsi="Arial" w:cs="Arial"/>
          <w:sz w:val="22"/>
          <w:szCs w:val="22"/>
        </w:rPr>
        <w:t>Noise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Reduction</w:t>
      </w:r>
      <w:proofErr w:type="spellEnd"/>
      <w:r w:rsidRPr="003662DD">
        <w:rPr>
          <w:rFonts w:ascii="Arial" w:hAnsi="Arial" w:cs="Arial"/>
          <w:sz w:val="22"/>
          <w:szCs w:val="22"/>
        </w:rPr>
        <w:t>) özelliği bulunmalı ve yoğunluğu ayarlanabilmelidir.</w:t>
      </w:r>
    </w:p>
    <w:p w14:paraId="270139AB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 sisli havalarda temiz görüntü elde etmek için sis giderme </w:t>
      </w:r>
      <w:proofErr w:type="gramStart"/>
      <w:r w:rsidRPr="003662DD">
        <w:rPr>
          <w:rFonts w:ascii="Arial" w:hAnsi="Arial" w:cs="Arial"/>
          <w:sz w:val="22"/>
          <w:szCs w:val="22"/>
        </w:rPr>
        <w:t>özelliğini  destekleyecektir</w:t>
      </w:r>
      <w:proofErr w:type="gramEnd"/>
      <w:r w:rsidRPr="003662DD">
        <w:rPr>
          <w:rFonts w:ascii="Arial" w:hAnsi="Arial" w:cs="Arial"/>
          <w:sz w:val="22"/>
          <w:szCs w:val="22"/>
        </w:rPr>
        <w:t>.</w:t>
      </w:r>
    </w:p>
    <w:p w14:paraId="750E1302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 amaca uygun kullanılabilmesi için farklı açılarda (90°-180°-270°) menü içeriğinden döndürülebilmeli, görüntü ters </w:t>
      </w:r>
      <w:proofErr w:type="spellStart"/>
      <w:r w:rsidRPr="003662DD">
        <w:rPr>
          <w:rFonts w:ascii="Arial" w:hAnsi="Arial" w:cs="Arial"/>
          <w:sz w:val="22"/>
          <w:szCs w:val="22"/>
        </w:rPr>
        <w:t>çevrilebilemeli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62DD">
        <w:rPr>
          <w:rFonts w:ascii="Arial" w:hAnsi="Arial" w:cs="Arial"/>
          <w:sz w:val="22"/>
          <w:szCs w:val="22"/>
        </w:rPr>
        <w:t>yada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aynalanabilmelidir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. </w:t>
      </w:r>
    </w:p>
    <w:p w14:paraId="37FC3547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 G.711a/ G.711u/ADPCM/G.722/AAC-LC/G-722.1c/G726 ses </w:t>
      </w:r>
      <w:proofErr w:type="spellStart"/>
      <w:r w:rsidRPr="003662DD">
        <w:rPr>
          <w:rFonts w:ascii="Arial" w:hAnsi="Arial" w:cs="Arial"/>
          <w:sz w:val="22"/>
          <w:szCs w:val="22"/>
        </w:rPr>
        <w:t>kodeklerini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62DD">
        <w:rPr>
          <w:rFonts w:ascii="Arial" w:hAnsi="Arial" w:cs="Arial"/>
          <w:sz w:val="22"/>
          <w:szCs w:val="22"/>
        </w:rPr>
        <w:t>desteklemeli  temiz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bir ses için 32kbps~64kbps arasındaki değerlerde ayarlanabilmelidir.</w:t>
      </w:r>
    </w:p>
    <w:p w14:paraId="6194C0E1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Sistemde kullanılacak kamera TCP/IP, UDP, HTTP, DHCP, DNS/DDNS, RTP/RTCP, RTSP, </w:t>
      </w:r>
      <w:proofErr w:type="spellStart"/>
      <w:r w:rsidRPr="003662DD">
        <w:rPr>
          <w:rFonts w:ascii="Arial" w:hAnsi="Arial" w:cs="Arial"/>
          <w:sz w:val="22"/>
          <w:szCs w:val="22"/>
        </w:rPr>
        <w:t>PPPoE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, FTP, VSIP, </w:t>
      </w:r>
      <w:proofErr w:type="spellStart"/>
      <w:r w:rsidRPr="003662DD">
        <w:rPr>
          <w:rFonts w:ascii="Arial" w:hAnsi="Arial" w:cs="Arial"/>
          <w:sz w:val="22"/>
          <w:szCs w:val="22"/>
        </w:rPr>
        <w:t>UPnP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, 802.1x, NAT, </w:t>
      </w:r>
      <w:proofErr w:type="spellStart"/>
      <w:r w:rsidRPr="003662DD">
        <w:rPr>
          <w:rFonts w:ascii="Arial" w:hAnsi="Arial" w:cs="Arial"/>
          <w:sz w:val="22"/>
          <w:szCs w:val="22"/>
        </w:rPr>
        <w:t>QoS</w:t>
      </w:r>
      <w:proofErr w:type="spellEnd"/>
      <w:r w:rsidRPr="003662DD">
        <w:rPr>
          <w:rFonts w:ascii="Arial" w:hAnsi="Arial" w:cs="Arial"/>
          <w:sz w:val="22"/>
          <w:szCs w:val="22"/>
        </w:rPr>
        <w:t>, SMTP, IPv4, IPv6 (</w:t>
      </w:r>
      <w:proofErr w:type="spellStart"/>
      <w:r w:rsidRPr="003662DD">
        <w:rPr>
          <w:rFonts w:ascii="Arial" w:hAnsi="Arial" w:cs="Arial"/>
          <w:sz w:val="22"/>
          <w:szCs w:val="22"/>
        </w:rPr>
        <w:t>optional</w:t>
      </w:r>
      <w:proofErr w:type="spellEnd"/>
      <w:r w:rsidRPr="003662DD">
        <w:rPr>
          <w:rFonts w:ascii="Arial" w:hAnsi="Arial" w:cs="Arial"/>
          <w:sz w:val="22"/>
          <w:szCs w:val="22"/>
        </w:rPr>
        <w:t>) ve ONVIF protokolleri desteklemelidir.</w:t>
      </w:r>
    </w:p>
    <w:p w14:paraId="22B85AA5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Kameranın kullanıcı </w:t>
      </w:r>
      <w:proofErr w:type="spellStart"/>
      <w:r w:rsidRPr="003662DD">
        <w:rPr>
          <w:rFonts w:ascii="Arial" w:hAnsi="Arial" w:cs="Arial"/>
          <w:sz w:val="22"/>
          <w:szCs w:val="22"/>
        </w:rPr>
        <w:t>arayüzüne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giriş için Internet Explorer, Google </w:t>
      </w:r>
      <w:proofErr w:type="spellStart"/>
      <w:r w:rsidRPr="003662DD">
        <w:rPr>
          <w:rFonts w:ascii="Arial" w:hAnsi="Arial" w:cs="Arial"/>
          <w:sz w:val="22"/>
          <w:szCs w:val="22"/>
        </w:rPr>
        <w:t>Chrome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ve </w:t>
      </w:r>
      <w:proofErr w:type="spellStart"/>
      <w:r w:rsidRPr="003662DD">
        <w:rPr>
          <w:rFonts w:ascii="Arial" w:hAnsi="Arial" w:cs="Arial"/>
          <w:sz w:val="22"/>
          <w:szCs w:val="22"/>
        </w:rPr>
        <w:t>Mozilla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Firefox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tarayıcılarından giriş yapılabilmelidir.</w:t>
      </w:r>
    </w:p>
    <w:p w14:paraId="157A3CCB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Sistemde kullanılacak kameranın desteklediği uygulama altyapısı SDK / ONVIF-Profile S / ONVIF Profile-G /GB-T28181-2011/ API / CGI desteği sağlayabilir olmalıdır.</w:t>
      </w:r>
    </w:p>
    <w:p w14:paraId="0D7AEADA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 </w:t>
      </w:r>
      <w:proofErr w:type="spellStart"/>
      <w:r w:rsidRPr="003662DD">
        <w:rPr>
          <w:rFonts w:ascii="Arial" w:hAnsi="Arial" w:cs="Arial"/>
          <w:sz w:val="22"/>
          <w:szCs w:val="22"/>
        </w:rPr>
        <w:t>Bi-directional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audio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/ AEC / Mixed </w:t>
      </w:r>
      <w:proofErr w:type="spellStart"/>
      <w:r w:rsidRPr="003662DD">
        <w:rPr>
          <w:rFonts w:ascii="Arial" w:hAnsi="Arial" w:cs="Arial"/>
          <w:sz w:val="22"/>
          <w:szCs w:val="22"/>
        </w:rPr>
        <w:t>audio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recording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662DD">
        <w:rPr>
          <w:rFonts w:ascii="Arial" w:hAnsi="Arial" w:cs="Arial"/>
          <w:sz w:val="22"/>
          <w:szCs w:val="22"/>
        </w:rPr>
        <w:t>Dumb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662DD">
        <w:rPr>
          <w:rFonts w:ascii="Arial" w:hAnsi="Arial" w:cs="Arial"/>
          <w:sz w:val="22"/>
          <w:szCs w:val="22"/>
        </w:rPr>
        <w:t>Mute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gibi ses fonksiyonları kullanabilmeyi desteklemeli ve sesli görüşmeye izin vermelidir.</w:t>
      </w:r>
    </w:p>
    <w:p w14:paraId="3F905C07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proofErr w:type="gramStart"/>
      <w:r w:rsidRPr="003662DD">
        <w:rPr>
          <w:rFonts w:ascii="Arial" w:hAnsi="Arial" w:cs="Arial"/>
          <w:sz w:val="22"/>
          <w:szCs w:val="22"/>
        </w:rPr>
        <w:t>Kamera,  izleme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ve güvenlik seviyesinin tam olarak sağlanması amacı ile hareket algılama, görüntü engelleme, hat ihlali, </w:t>
      </w:r>
      <w:proofErr w:type="spellStart"/>
      <w:r w:rsidRPr="003662DD">
        <w:rPr>
          <w:rFonts w:ascii="Arial" w:hAnsi="Arial" w:cs="Arial"/>
          <w:sz w:val="22"/>
          <w:szCs w:val="22"/>
        </w:rPr>
        <w:t>fokus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değişimi, sahne değişimi, sanal çit giriş algılama, sanal çit çıkış algılama, obje kaybı, obje değişimi, topluluk alarmı ve ses değişimi durumlarını algılayabilen 11  adet akıllı video fonksiyonlarını içermelidir. </w:t>
      </w:r>
    </w:p>
    <w:p w14:paraId="2027402D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Kamerada on (10) kullanıcı desteği olmalıdır.</w:t>
      </w:r>
    </w:p>
    <w:p w14:paraId="1CD5CAB4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Kameranın ilgili alarm durumlarında (Hareket algılama, Akıllı video fonksiyonları, Ağ kesintisi, Disk hatası, Alarm girişi) kayıt sunucusuna tetik gönderebilmeli, fotoğraf çekebilmeli, çekilen fotoğrafları e-posta ile ilgili adreslere gönderebilmeli ve kayıt senaryoları uygulayabilmelidir.</w:t>
      </w:r>
    </w:p>
    <w:p w14:paraId="50CE1263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 üzerinde </w:t>
      </w:r>
      <w:r>
        <w:rPr>
          <w:rFonts w:ascii="Arial" w:hAnsi="Arial" w:cs="Arial"/>
          <w:sz w:val="22"/>
          <w:szCs w:val="22"/>
        </w:rPr>
        <w:t>1</w:t>
      </w:r>
      <w:r w:rsidRPr="003662D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Bir</w:t>
      </w:r>
      <w:r w:rsidRPr="003662DD">
        <w:rPr>
          <w:rFonts w:ascii="Arial" w:hAnsi="Arial" w:cs="Arial"/>
          <w:sz w:val="22"/>
          <w:szCs w:val="22"/>
        </w:rPr>
        <w:t xml:space="preserve">) adet RJ-45 10/100 </w:t>
      </w:r>
      <w:proofErr w:type="spellStart"/>
      <w:r w:rsidRPr="003662DD">
        <w:rPr>
          <w:rFonts w:ascii="Arial" w:hAnsi="Arial" w:cs="Arial"/>
          <w:sz w:val="22"/>
          <w:szCs w:val="22"/>
        </w:rPr>
        <w:t>BaseTx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ethernet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soketi bulunmalıdır.</w:t>
      </w:r>
    </w:p>
    <w:p w14:paraId="0CA4463F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Kamerada </w:t>
      </w:r>
      <w:r>
        <w:rPr>
          <w:rFonts w:ascii="Arial" w:hAnsi="Arial" w:cs="Arial"/>
          <w:sz w:val="22"/>
          <w:szCs w:val="22"/>
        </w:rPr>
        <w:t>1</w:t>
      </w:r>
      <w:r w:rsidRPr="003662D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Bir</w:t>
      </w:r>
      <w:r w:rsidRPr="003662DD">
        <w:rPr>
          <w:rFonts w:ascii="Arial" w:hAnsi="Arial" w:cs="Arial"/>
          <w:sz w:val="22"/>
          <w:szCs w:val="22"/>
        </w:rPr>
        <w:t xml:space="preserve">) adet ses girişi </w:t>
      </w:r>
      <w:r>
        <w:rPr>
          <w:rFonts w:ascii="Arial" w:hAnsi="Arial" w:cs="Arial"/>
          <w:sz w:val="22"/>
          <w:szCs w:val="22"/>
        </w:rPr>
        <w:t>1</w:t>
      </w:r>
      <w:r w:rsidRPr="003662D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Bir</w:t>
      </w:r>
      <w:r w:rsidRPr="003662DD">
        <w:rPr>
          <w:rFonts w:ascii="Arial" w:hAnsi="Arial" w:cs="Arial"/>
          <w:sz w:val="22"/>
          <w:szCs w:val="22"/>
        </w:rPr>
        <w:t>) adet ses çıkışı bulunmalıdır.</w:t>
      </w:r>
    </w:p>
    <w:p w14:paraId="1527900B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Kamerada </w:t>
      </w:r>
      <w:r>
        <w:rPr>
          <w:rFonts w:ascii="Arial" w:hAnsi="Arial" w:cs="Arial"/>
          <w:sz w:val="22"/>
          <w:szCs w:val="22"/>
        </w:rPr>
        <w:t>1</w:t>
      </w:r>
      <w:r w:rsidRPr="003662D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Bir</w:t>
      </w:r>
      <w:r w:rsidRPr="003662DD">
        <w:rPr>
          <w:rFonts w:ascii="Arial" w:hAnsi="Arial" w:cs="Arial"/>
          <w:sz w:val="22"/>
          <w:szCs w:val="22"/>
        </w:rPr>
        <w:t>) adet RS-485 haberleşme arabirimi bulunmalıdır.</w:t>
      </w:r>
    </w:p>
    <w:p w14:paraId="29CDAF78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Kamerada </w:t>
      </w:r>
      <w:r>
        <w:rPr>
          <w:rFonts w:ascii="Arial" w:hAnsi="Arial" w:cs="Arial"/>
          <w:sz w:val="22"/>
          <w:szCs w:val="22"/>
        </w:rPr>
        <w:t>4</w:t>
      </w:r>
      <w:r w:rsidRPr="003662D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Dört</w:t>
      </w:r>
      <w:r w:rsidRPr="003662DD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3662DD">
        <w:rPr>
          <w:rFonts w:ascii="Arial" w:hAnsi="Arial" w:cs="Arial"/>
          <w:sz w:val="22"/>
          <w:szCs w:val="22"/>
        </w:rPr>
        <w:t>adet  giriş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 </w:t>
      </w:r>
      <w:r w:rsidRPr="003662D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İki</w:t>
      </w:r>
      <w:r w:rsidRPr="003662DD">
        <w:rPr>
          <w:rFonts w:ascii="Arial" w:hAnsi="Arial" w:cs="Arial"/>
          <w:sz w:val="22"/>
          <w:szCs w:val="22"/>
        </w:rPr>
        <w:t>) adet çıkış alarm bağlantı arabirimi bulunmalıdır.</w:t>
      </w:r>
    </w:p>
    <w:p w14:paraId="52D14E48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lastRenderedPageBreak/>
        <w:t xml:space="preserve">Kameranın </w:t>
      </w:r>
      <w:r>
        <w:rPr>
          <w:rFonts w:ascii="Arial" w:hAnsi="Arial" w:cs="Arial"/>
          <w:sz w:val="22"/>
          <w:szCs w:val="22"/>
        </w:rPr>
        <w:t>1</w:t>
      </w:r>
      <w:r w:rsidRPr="003662D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Bir</w:t>
      </w:r>
      <w:r w:rsidRPr="003662DD">
        <w:rPr>
          <w:rFonts w:ascii="Arial" w:hAnsi="Arial" w:cs="Arial"/>
          <w:sz w:val="22"/>
          <w:szCs w:val="22"/>
        </w:rPr>
        <w:t>) adet BNC, 1.0Vp-p 75Ω desteği olmalı, 704x576 (D1) görüntü çıkışı sağlamalıdır.</w:t>
      </w:r>
    </w:p>
    <w:p w14:paraId="42B50922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 SD kart </w:t>
      </w:r>
      <w:proofErr w:type="spellStart"/>
      <w:r w:rsidRPr="003662DD">
        <w:rPr>
          <w:rFonts w:ascii="Arial" w:hAnsi="Arial" w:cs="Arial"/>
          <w:sz w:val="22"/>
          <w:szCs w:val="22"/>
        </w:rPr>
        <w:t>slotu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olmalı, 128 GB (</w:t>
      </w:r>
      <w:proofErr w:type="spellStart"/>
      <w:r w:rsidRPr="003662DD">
        <w:rPr>
          <w:rFonts w:ascii="Arial" w:hAnsi="Arial" w:cs="Arial"/>
          <w:sz w:val="22"/>
          <w:szCs w:val="22"/>
        </w:rPr>
        <w:t>gigabyte</w:t>
      </w:r>
      <w:proofErr w:type="spellEnd"/>
      <w:r w:rsidRPr="003662DD">
        <w:rPr>
          <w:rFonts w:ascii="Arial" w:hAnsi="Arial" w:cs="Arial"/>
          <w:sz w:val="22"/>
          <w:szCs w:val="22"/>
        </w:rPr>
        <w:t>) desteği olmalıdır.</w:t>
      </w:r>
    </w:p>
    <w:p w14:paraId="362C2330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Kamera, -40C ~+</w:t>
      </w:r>
      <w:proofErr w:type="gramStart"/>
      <w:r w:rsidRPr="003662DD">
        <w:rPr>
          <w:rFonts w:ascii="Arial" w:hAnsi="Arial" w:cs="Arial"/>
          <w:sz w:val="22"/>
          <w:szCs w:val="22"/>
        </w:rPr>
        <w:t>70C  sıcaklık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değerleri arasında çalışabilmelidir.</w:t>
      </w:r>
    </w:p>
    <w:p w14:paraId="564EA700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Kamera, 10%~95% bağıl nem oranları arasında çalışabilmelidir.</w:t>
      </w:r>
    </w:p>
    <w:p w14:paraId="22699E8B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 xml:space="preserve">Kamerada yüksek gerilim ve voltaj </w:t>
      </w:r>
      <w:proofErr w:type="spellStart"/>
      <w:r w:rsidRPr="003662DD">
        <w:rPr>
          <w:rFonts w:ascii="Arial" w:hAnsi="Arial" w:cs="Arial"/>
          <w:sz w:val="22"/>
          <w:szCs w:val="22"/>
        </w:rPr>
        <w:t>dalganlamalarına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karşı TVS6000V koruma standardı olmalıdır.</w:t>
      </w:r>
    </w:p>
    <w:p w14:paraId="48F3F16B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Kamera, IP66 (</w:t>
      </w:r>
      <w:proofErr w:type="spellStart"/>
      <w:r w:rsidRPr="003662DD">
        <w:rPr>
          <w:rFonts w:ascii="Arial" w:hAnsi="Arial" w:cs="Arial"/>
          <w:sz w:val="22"/>
          <w:szCs w:val="22"/>
        </w:rPr>
        <w:t>Ingress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2DD">
        <w:rPr>
          <w:rFonts w:ascii="Arial" w:hAnsi="Arial" w:cs="Arial"/>
          <w:sz w:val="22"/>
          <w:szCs w:val="22"/>
        </w:rPr>
        <w:t>Protection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) global standardında </w:t>
      </w:r>
      <w:proofErr w:type="spellStart"/>
      <w:proofErr w:type="gramStart"/>
      <w:r w:rsidRPr="003662DD">
        <w:rPr>
          <w:rFonts w:ascii="Arial" w:hAnsi="Arial" w:cs="Arial"/>
          <w:sz w:val="22"/>
          <w:szCs w:val="22"/>
        </w:rPr>
        <w:t>olmalı,kötü</w:t>
      </w:r>
      <w:proofErr w:type="spellEnd"/>
      <w:proofErr w:type="gramEnd"/>
      <w:r w:rsidRPr="003662DD">
        <w:rPr>
          <w:rFonts w:ascii="Arial" w:hAnsi="Arial" w:cs="Arial"/>
          <w:sz w:val="22"/>
          <w:szCs w:val="22"/>
        </w:rPr>
        <w:t xml:space="preserve"> hava koşullarından  etkilenmemelidir.</w:t>
      </w:r>
    </w:p>
    <w:p w14:paraId="5181752E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proofErr w:type="gramStart"/>
      <w:r w:rsidRPr="003662DD">
        <w:rPr>
          <w:rFonts w:ascii="Arial" w:hAnsi="Arial" w:cs="Arial"/>
          <w:sz w:val="22"/>
          <w:szCs w:val="22"/>
        </w:rPr>
        <w:t>Kamera,  24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V AC gerilim ile çalışmalı, maksimum 70 </w:t>
      </w:r>
      <w:proofErr w:type="spellStart"/>
      <w:r w:rsidRPr="003662DD">
        <w:rPr>
          <w:rFonts w:ascii="Arial" w:hAnsi="Arial" w:cs="Arial"/>
          <w:sz w:val="22"/>
          <w:szCs w:val="22"/>
        </w:rPr>
        <w:t>Watt</w:t>
      </w:r>
      <w:proofErr w:type="spellEnd"/>
      <w:r w:rsidRPr="003662DD">
        <w:rPr>
          <w:rFonts w:ascii="Arial" w:hAnsi="Arial" w:cs="Arial"/>
          <w:sz w:val="22"/>
          <w:szCs w:val="22"/>
        </w:rPr>
        <w:t xml:space="preserve"> (Lazer açık iken ) enerji tüketmelidir.</w:t>
      </w:r>
    </w:p>
    <w:p w14:paraId="6E794159" w14:textId="77777777" w:rsidR="0026206E" w:rsidRPr="003662DD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662DD">
        <w:rPr>
          <w:rFonts w:ascii="Arial" w:hAnsi="Arial" w:cs="Arial"/>
          <w:sz w:val="22"/>
          <w:szCs w:val="22"/>
        </w:rPr>
        <w:t>Distribütör firma TÜRKAK onaylı ISO9001-</w:t>
      </w:r>
      <w:proofErr w:type="gramStart"/>
      <w:r w:rsidRPr="003662DD">
        <w:rPr>
          <w:rFonts w:ascii="Arial" w:hAnsi="Arial" w:cs="Arial"/>
          <w:sz w:val="22"/>
          <w:szCs w:val="22"/>
        </w:rPr>
        <w:t>2008  kalite</w:t>
      </w:r>
      <w:proofErr w:type="gramEnd"/>
      <w:r w:rsidRPr="003662DD">
        <w:rPr>
          <w:rFonts w:ascii="Arial" w:hAnsi="Arial" w:cs="Arial"/>
          <w:sz w:val="22"/>
          <w:szCs w:val="22"/>
        </w:rPr>
        <w:t xml:space="preserve"> belgesine sahip olmalıdır.</w:t>
      </w:r>
    </w:p>
    <w:p w14:paraId="38202204" w14:textId="3CCCD2CB" w:rsidR="0067767F" w:rsidRDefault="0026206E" w:rsidP="0026206E">
      <w:pPr>
        <w:pStyle w:val="Liste5"/>
        <w:numPr>
          <w:ilvl w:val="1"/>
          <w:numId w:val="2"/>
        </w:numPr>
        <w:tabs>
          <w:tab w:val="left" w:pos="1560"/>
        </w:tabs>
      </w:pPr>
      <w:r w:rsidRPr="003662DD">
        <w:rPr>
          <w:rFonts w:ascii="Arial" w:hAnsi="Arial" w:cs="Arial"/>
          <w:sz w:val="22"/>
          <w:szCs w:val="22"/>
        </w:rPr>
        <w:t xml:space="preserve">Distribütör firma ilgili marka adına TSE (Türk Standartları Enstitüsü) Hizmet yeterlilik </w:t>
      </w:r>
      <w:proofErr w:type="gramStart"/>
      <w:r w:rsidRPr="003662DD">
        <w:rPr>
          <w:rFonts w:ascii="Arial" w:hAnsi="Arial" w:cs="Arial"/>
          <w:sz w:val="22"/>
          <w:szCs w:val="22"/>
        </w:rPr>
        <w:t>belgesine(</w:t>
      </w:r>
      <w:proofErr w:type="gramEnd"/>
      <w:r w:rsidRPr="003662DD">
        <w:rPr>
          <w:rFonts w:ascii="Arial" w:hAnsi="Arial" w:cs="Arial"/>
          <w:sz w:val="22"/>
          <w:szCs w:val="22"/>
        </w:rPr>
        <w:t>HYB)  sahip olmalıdır.</w:t>
      </w:r>
    </w:p>
    <w:sectPr w:rsidR="0067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375"/>
    <w:multiLevelType w:val="multilevel"/>
    <w:tmpl w:val="E844F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3B27EA"/>
    <w:multiLevelType w:val="multilevel"/>
    <w:tmpl w:val="8E6664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80" w:hanging="48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41"/>
    <w:rsid w:val="0026206E"/>
    <w:rsid w:val="0067767F"/>
    <w:rsid w:val="00BE50A1"/>
    <w:rsid w:val="00C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91C"/>
  <w15:chartTrackingRefBased/>
  <w15:docId w15:val="{0247319B-5B82-4114-B091-E2FEC546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206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206E"/>
    <w:pPr>
      <w:ind w:left="720"/>
      <w:contextualSpacing/>
    </w:pPr>
  </w:style>
  <w:style w:type="paragraph" w:styleId="Liste5">
    <w:name w:val="List 5"/>
    <w:basedOn w:val="Normal"/>
    <w:rsid w:val="0026206E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YILDIRIM</dc:creator>
  <cp:keywords/>
  <dc:description/>
  <cp:lastModifiedBy>Salih YILDIRIM</cp:lastModifiedBy>
  <cp:revision>4</cp:revision>
  <dcterms:created xsi:type="dcterms:W3CDTF">2019-10-22T12:36:00Z</dcterms:created>
  <dcterms:modified xsi:type="dcterms:W3CDTF">2019-10-22T12:37:00Z</dcterms:modified>
</cp:coreProperties>
</file>